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3141" w14:textId="77777777" w:rsidR="00504CB0" w:rsidRPr="00BC5146" w:rsidRDefault="00504CB0" w:rsidP="00757384">
      <w:pPr>
        <w:tabs>
          <w:tab w:val="left" w:pos="3143"/>
        </w:tabs>
        <w:jc w:val="center"/>
        <w:rPr>
          <w:rFonts w:cs="MCS Taybah S_U normal."/>
          <w:sz w:val="18"/>
          <w:szCs w:val="18"/>
          <w:rtl/>
        </w:rPr>
      </w:pPr>
    </w:p>
    <w:p w14:paraId="017A7398" w14:textId="77777777" w:rsidR="00757384" w:rsidRPr="003E3A4F" w:rsidRDefault="00757384" w:rsidP="00757384">
      <w:pPr>
        <w:tabs>
          <w:tab w:val="left" w:pos="3143"/>
        </w:tabs>
        <w:jc w:val="center"/>
        <w:rPr>
          <w:rFonts w:cs="MCS Taybah S_U normal."/>
          <w:sz w:val="36"/>
          <w:szCs w:val="36"/>
          <w:rtl/>
        </w:rPr>
      </w:pPr>
      <w:r>
        <w:rPr>
          <w:rFonts w:cs="MCS Taybah S_U normal." w:hint="cs"/>
          <w:sz w:val="36"/>
          <w:szCs w:val="36"/>
          <w:rtl/>
        </w:rPr>
        <w:t>إ</w:t>
      </w:r>
      <w:r w:rsidRPr="003E3A4F">
        <w:rPr>
          <w:rFonts w:cs="MCS Taybah S_U normal." w:hint="cs"/>
          <w:sz w:val="36"/>
          <w:szCs w:val="36"/>
          <w:rtl/>
        </w:rPr>
        <w:t>قرار وتعهد</w:t>
      </w:r>
      <w:r>
        <w:rPr>
          <w:rFonts w:cs="MCS Taybah S_U normal." w:hint="cs"/>
          <w:sz w:val="36"/>
          <w:szCs w:val="36"/>
          <w:rtl/>
        </w:rPr>
        <w:t xml:space="preserve"> الباحث لنشر بحثه في المجلة</w:t>
      </w:r>
      <w:r w:rsidRPr="003E3A4F">
        <w:rPr>
          <w:rFonts w:cs="MCS Taybah S_U normal." w:hint="cs"/>
          <w:sz w:val="36"/>
          <w:szCs w:val="36"/>
          <w:rtl/>
        </w:rPr>
        <w:t xml:space="preserve"> </w:t>
      </w:r>
    </w:p>
    <w:p w14:paraId="51B12DB0" w14:textId="77777777" w:rsidR="00757384" w:rsidRDefault="00757384" w:rsidP="00757384">
      <w:pPr>
        <w:tabs>
          <w:tab w:val="left" w:pos="3143"/>
        </w:tabs>
        <w:jc w:val="both"/>
        <w:rPr>
          <w:rFonts w:ascii="Sakkal Majalla" w:hAnsi="Sakkal Majalla" w:cs="Sakkal Majalla"/>
          <w:sz w:val="48"/>
          <w:szCs w:val="48"/>
          <w:rtl/>
        </w:rPr>
      </w:pPr>
      <w:r w:rsidRPr="003E3A4F">
        <w:rPr>
          <w:rFonts w:ascii="Sakkal Majalla" w:hAnsi="Sakkal Majalla" w:cs="Sakkal Majalla"/>
          <w:sz w:val="28"/>
          <w:szCs w:val="28"/>
          <w:rtl/>
        </w:rPr>
        <w:t xml:space="preserve">أقر أنا الموقع أدناه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(</w:t>
      </w:r>
      <w:r>
        <w:rPr>
          <w:rFonts w:ascii="Sakkal Majalla" w:hAnsi="Sakkal Majalla" w:cs="Sakkal Majalla"/>
          <w:sz w:val="28"/>
          <w:szCs w:val="28"/>
          <w:rtl/>
        </w:rPr>
        <w:t>الباحث الرئيس</w:t>
      </w:r>
      <w:r w:rsidRPr="003E3A4F">
        <w:rPr>
          <w:rFonts w:ascii="Sakkal Majalla" w:hAnsi="Sakkal Majalla" w:cs="Sakkal Majalla"/>
          <w:sz w:val="28"/>
          <w:szCs w:val="28"/>
          <w:rtl/>
        </w:rPr>
        <w:t xml:space="preserve"> – الباحث المشارك</w:t>
      </w:r>
      <w:r>
        <w:rPr>
          <w:rFonts w:ascii="Sakkal Majalla" w:hAnsi="Sakkal Majalla" w:cs="Sakkal Majalla" w:hint="cs"/>
          <w:sz w:val="28"/>
          <w:szCs w:val="28"/>
          <w:rtl/>
        </w:rPr>
        <w:t>)</w:t>
      </w:r>
      <w:r>
        <w:rPr>
          <w:rFonts w:ascii="Sakkal Majalla" w:hAnsi="Sakkal Majalla" w:cs="Sakkal Majalla"/>
          <w:sz w:val="28"/>
          <w:szCs w:val="28"/>
        </w:rPr>
        <w:t>………………………………………………………..</w:t>
      </w:r>
      <w:r w:rsidRPr="003E3A4F">
        <w:rPr>
          <w:rFonts w:ascii="Sakkal Majalla" w:hAnsi="Sakkal Majalla" w:cs="Sakkal Majalla"/>
          <w:sz w:val="28"/>
          <w:szCs w:val="28"/>
        </w:rPr>
        <w:t>.</w:t>
      </w:r>
      <w:r>
        <w:rPr>
          <w:rFonts w:ascii="Sakkal Majalla" w:hAnsi="Sakkal Majalla" w:cs="Sakkal Majalla"/>
          <w:sz w:val="28"/>
          <w:szCs w:val="28"/>
        </w:rPr>
        <w:t xml:space="preserve">: </w:t>
      </w:r>
      <w:r>
        <w:rPr>
          <w:rFonts w:ascii="Sakkal Majalla" w:hAnsi="Sakkal Majalla" w:cs="Sakkal Majalla" w:hint="cs"/>
          <w:sz w:val="48"/>
          <w:szCs w:val="48"/>
          <w:rtl/>
        </w:rPr>
        <w:t>......................</w:t>
      </w:r>
    </w:p>
    <w:p w14:paraId="15329DDF" w14:textId="77777777" w:rsidR="00757384" w:rsidRDefault="00757384" w:rsidP="00757384">
      <w:pPr>
        <w:tabs>
          <w:tab w:val="left" w:pos="3143"/>
        </w:tabs>
        <w:jc w:val="both"/>
        <w:rPr>
          <w:rtl/>
        </w:rPr>
      </w:pPr>
      <w:r w:rsidRPr="008D712A">
        <w:rPr>
          <w:rFonts w:ascii="Sakkal Majalla" w:hAnsi="Sakkal Majalla" w:cs="Sakkal Majalla"/>
          <w:sz w:val="28"/>
          <w:szCs w:val="28"/>
          <w:rtl/>
        </w:rPr>
        <w:t xml:space="preserve">أن بحثي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الموسوم: </w:t>
      </w:r>
      <w:r>
        <w:t>………………………...........................................................................................................</w:t>
      </w:r>
    </w:p>
    <w:p w14:paraId="51DF264A" w14:textId="30FF69B1" w:rsidR="00757384" w:rsidRDefault="00757384" w:rsidP="00757384">
      <w:pPr>
        <w:jc w:val="both"/>
        <w:rPr>
          <w:rFonts w:ascii="Sakkal Majalla" w:hAnsi="Sakkal Majalla" w:cs="Sakkal Majalla"/>
          <w:sz w:val="28"/>
          <w:szCs w:val="28"/>
          <w:rtl/>
        </w:rPr>
      </w:pPr>
      <w:r w:rsidRPr="008D712A">
        <w:rPr>
          <w:rFonts w:ascii="Sakkal Majalla" w:hAnsi="Sakkal Majalla" w:cs="Sakkal Majalla" w:hint="cs"/>
          <w:sz w:val="28"/>
          <w:szCs w:val="28"/>
          <w:rtl/>
        </w:rPr>
        <w:t>هو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عمل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خاص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بي،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أصيل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وليس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جزءا</w:t>
      </w:r>
      <w:r>
        <w:rPr>
          <w:rFonts w:ascii="Sakkal Majalla" w:hAnsi="Sakkal Majalla" w:cs="Sakkal Majalla" w:hint="cs"/>
          <w:sz w:val="28"/>
          <w:szCs w:val="28"/>
          <w:rtl/>
        </w:rPr>
        <w:t>ً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كتاب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منشور،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رسالة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ماجستير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دكتوراه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كما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أقر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بأن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البحث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لم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 xml:space="preserve"> يسبق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نشره،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ورقيا</w:t>
      </w:r>
      <w:r>
        <w:rPr>
          <w:rFonts w:ascii="Sakkal Majalla" w:hAnsi="Sakkal Majalla" w:cs="Sakkal Majalla" w:hint="cs"/>
          <w:sz w:val="28"/>
          <w:szCs w:val="28"/>
          <w:rtl/>
        </w:rPr>
        <w:t>ً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إلكترونيا</w:t>
      </w:r>
      <w:r>
        <w:rPr>
          <w:rFonts w:ascii="Sakkal Majalla" w:hAnsi="Sakkal Majalla" w:cs="Sakkal Majalla" w:hint="cs"/>
          <w:sz w:val="28"/>
          <w:szCs w:val="28"/>
          <w:rtl/>
        </w:rPr>
        <w:t>ً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وليس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مقدما</w:t>
      </w:r>
      <w:r>
        <w:rPr>
          <w:rFonts w:ascii="Sakkal Majalla" w:hAnsi="Sakkal Majalla" w:cs="Sakkal Majalla" w:hint="cs"/>
          <w:sz w:val="28"/>
          <w:szCs w:val="28"/>
          <w:rtl/>
        </w:rPr>
        <w:t>ً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للنشر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جهة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أخرى،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ولم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يسبق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تحكيمه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إحدى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C32E4" w:rsidRPr="008D712A">
        <w:rPr>
          <w:rFonts w:ascii="Sakkal Majalla" w:hAnsi="Sakkal Majalla" w:cs="Sakkal Majalla" w:hint="cs"/>
          <w:sz w:val="28"/>
          <w:szCs w:val="28"/>
          <w:rtl/>
        </w:rPr>
        <w:t xml:space="preserve">المجلات </w:t>
      </w:r>
      <w:r w:rsidR="008C32E4">
        <w:rPr>
          <w:rFonts w:ascii="Sakkal Majalla" w:hAnsi="Sakkal Majalla" w:cs="Sakkal Majalla" w:hint="cs"/>
          <w:sz w:val="28"/>
          <w:szCs w:val="28"/>
          <w:rtl/>
        </w:rPr>
        <w:t>العلمية</w:t>
      </w:r>
      <w:r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؛ 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وأتعهد بأن أقوم بمراعاة </w:t>
      </w:r>
      <w:r>
        <w:rPr>
          <w:rFonts w:ascii="Sakkal Majalla" w:hAnsi="Sakkal Majalla" w:cs="Sakkal Majalla" w:hint="cs"/>
          <w:sz w:val="28"/>
          <w:szCs w:val="28"/>
          <w:rtl/>
        </w:rPr>
        <w:t>ملحوظات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المحكمين وإدارة تحرير المجلة، وأنني </w:t>
      </w:r>
      <w:r w:rsidR="008C32E4">
        <w:rPr>
          <w:rFonts w:ascii="Sakkal Majalla" w:hAnsi="Sakkal Majalla" w:cs="Sakkal Majalla" w:hint="cs"/>
          <w:sz w:val="28"/>
          <w:szCs w:val="28"/>
          <w:rtl/>
        </w:rPr>
        <w:t>أ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طلعت </w:t>
      </w:r>
      <w:r w:rsidR="008C32E4">
        <w:rPr>
          <w:rFonts w:ascii="Sakkal Majalla" w:hAnsi="Sakkal Majalla" w:cs="Sakkal Majalla" w:hint="cs"/>
          <w:sz w:val="28"/>
          <w:szCs w:val="28"/>
          <w:rtl/>
        </w:rPr>
        <w:t xml:space="preserve">ووافقت 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على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شروط وضوابط واجراءات 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النشر في مجلة </w:t>
      </w:r>
      <w:r>
        <w:rPr>
          <w:rFonts w:ascii="Sakkal Majalla" w:hAnsi="Sakkal Majalla" w:cs="Sakkal Majalla" w:hint="cs"/>
          <w:sz w:val="28"/>
          <w:szCs w:val="28"/>
          <w:rtl/>
        </w:rPr>
        <w:t>العلوم الإنسانية والاجتماعية والتي تصدر عن جامعة درنة (ليبيا).</w:t>
      </w:r>
    </w:p>
    <w:p w14:paraId="78CCBA26" w14:textId="77777777" w:rsidR="00757384" w:rsidRDefault="00757384" w:rsidP="00757384">
      <w:pPr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الاسم : .....................................................................................</w:t>
      </w:r>
    </w:p>
    <w:p w14:paraId="610E38C4" w14:textId="77777777" w:rsidR="00757384" w:rsidRDefault="00757384" w:rsidP="00757384">
      <w:pPr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الدرجة العلمية: .......................................................................</w:t>
      </w:r>
    </w:p>
    <w:p w14:paraId="79A4A5DE" w14:textId="77777777" w:rsidR="00757384" w:rsidRDefault="00757384" w:rsidP="00757384">
      <w:pPr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التخصص العلمي: ................................................................</w:t>
      </w:r>
    </w:p>
    <w:p w14:paraId="3C7C40B7" w14:textId="77777777" w:rsidR="00757384" w:rsidRDefault="00757384" w:rsidP="00757384">
      <w:pPr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الايميل : ................................................................................       الهاتف: ..................................................................</w:t>
      </w:r>
    </w:p>
    <w:p w14:paraId="05CB8B1E" w14:textId="77777777" w:rsidR="00757384" w:rsidRDefault="00757384" w:rsidP="00757384">
      <w:pPr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جهة العمل: ..........................................................................</w:t>
      </w:r>
    </w:p>
    <w:p w14:paraId="6CA4C12F" w14:textId="720293C9" w:rsidR="00757384" w:rsidRDefault="00757384" w:rsidP="00757384">
      <w:pPr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التاريخ: ................................................................................      التوقيع: .....................................................................</w:t>
      </w:r>
    </w:p>
    <w:p w14:paraId="07940643" w14:textId="77777777" w:rsidR="00757384" w:rsidRDefault="00757384" w:rsidP="00757384">
      <w:pPr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102018E3" w14:textId="77777777" w:rsidR="00741622" w:rsidRDefault="00757384" w:rsidP="00757384">
      <w:pPr>
        <w:jc w:val="both"/>
        <w:rPr>
          <w:rFonts w:ascii="Sakkal Majalla" w:hAnsi="Sakkal Majalla" w:cs="Sakkal Majalla"/>
          <w:sz w:val="28"/>
          <w:szCs w:val="28"/>
          <w:rtl/>
        </w:rPr>
      </w:pPr>
      <w:r w:rsidRPr="008D712A">
        <w:rPr>
          <w:rFonts w:ascii="Sakkal Majalla" w:hAnsi="Sakkal Majalla" w:cs="MCS Taybah S_U normal." w:hint="cs"/>
          <w:sz w:val="28"/>
          <w:szCs w:val="28"/>
          <w:rtl/>
        </w:rPr>
        <w:t>ملحوظة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: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يتعدد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تعبئة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الإقرار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والتعهد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بتعدد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المؤلفين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للبحث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D712A">
        <w:rPr>
          <w:rFonts w:ascii="Sakkal Majalla" w:hAnsi="Sakkal Majalla" w:cs="Sakkal Majalla" w:hint="cs"/>
          <w:sz w:val="28"/>
          <w:szCs w:val="28"/>
          <w:rtl/>
        </w:rPr>
        <w:t>الواحد</w:t>
      </w:r>
      <w:r w:rsidRPr="008D712A">
        <w:rPr>
          <w:rFonts w:ascii="Sakkal Majalla" w:hAnsi="Sakkal Majalla" w:cs="Sakkal Majalla"/>
          <w:sz w:val="28"/>
          <w:szCs w:val="28"/>
          <w:rtl/>
        </w:rPr>
        <w:t xml:space="preserve">. </w:t>
      </w:r>
    </w:p>
    <w:p w14:paraId="54C0F841" w14:textId="7F12D270" w:rsidR="00757384" w:rsidRDefault="00757384" w:rsidP="00757384">
      <w:pPr>
        <w:jc w:val="both"/>
        <w:rPr>
          <w:rFonts w:ascii="Sakkal Majalla" w:hAnsi="Sakkal Majalla" w:cs="Sakkal Majalla"/>
          <w:sz w:val="28"/>
          <w:szCs w:val="28"/>
          <w:rtl/>
        </w:rPr>
      </w:pPr>
      <w:r w:rsidRPr="008D712A">
        <w:rPr>
          <w:rFonts w:ascii="Sakkal Majalla" w:hAnsi="Sakkal Majalla" w:cs="Sakkal Majalla"/>
          <w:sz w:val="28"/>
          <w:szCs w:val="28"/>
          <w:rtl/>
        </w:rPr>
        <w:cr/>
      </w:r>
    </w:p>
    <w:p w14:paraId="0A00AD22" w14:textId="77777777" w:rsidR="00111932" w:rsidRDefault="00111932"/>
    <w:sectPr w:rsidR="00111932" w:rsidSect="00757384">
      <w:headerReference w:type="default" r:id="rId6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63AA" w14:textId="77777777" w:rsidR="003705D5" w:rsidRDefault="003705D5" w:rsidP="00757384">
      <w:pPr>
        <w:spacing w:after="0" w:line="240" w:lineRule="auto"/>
      </w:pPr>
      <w:r>
        <w:separator/>
      </w:r>
    </w:p>
  </w:endnote>
  <w:endnote w:type="continuationSeparator" w:id="0">
    <w:p w14:paraId="703B3456" w14:textId="77777777" w:rsidR="003705D5" w:rsidRDefault="003705D5" w:rsidP="0075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EC1B" w14:textId="77777777" w:rsidR="003705D5" w:rsidRDefault="003705D5" w:rsidP="00757384">
      <w:pPr>
        <w:spacing w:after="0" w:line="240" w:lineRule="auto"/>
      </w:pPr>
      <w:r>
        <w:separator/>
      </w:r>
    </w:p>
  </w:footnote>
  <w:footnote w:type="continuationSeparator" w:id="0">
    <w:p w14:paraId="368E1EA1" w14:textId="77777777" w:rsidR="003705D5" w:rsidRDefault="003705D5" w:rsidP="0075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36B1" w14:textId="77777777" w:rsidR="00BC5146" w:rsidRPr="00B90045" w:rsidRDefault="00BC5146" w:rsidP="00BC5146">
    <w:pPr>
      <w:pStyle w:val="a3"/>
      <w:bidi w:val="0"/>
      <w:jc w:val="center"/>
      <w:rPr>
        <w:rFonts w:ascii="Tw Cen MT" w:hAnsi="Tw Cen MT" w:cstheme="majorBidi"/>
        <w:b/>
        <w:bCs/>
        <w:sz w:val="2"/>
        <w:szCs w:val="2"/>
        <w:rtl/>
      </w:rPr>
    </w:pPr>
  </w:p>
  <w:p w14:paraId="77B80DCC" w14:textId="77777777" w:rsidR="00BC5146" w:rsidRDefault="00BC5146" w:rsidP="00BC5146">
    <w:pPr>
      <w:pStyle w:val="a3"/>
      <w:bidi w:val="0"/>
      <w:jc w:val="center"/>
      <w:rPr>
        <w:rFonts w:asciiTheme="majorBidi" w:hAnsiTheme="majorBidi" w:cstheme="majorBidi"/>
        <w:rtl/>
      </w:rPr>
    </w:pPr>
    <w:r w:rsidRPr="0020471D">
      <w:rPr>
        <w:rFonts w:ascii="Tw Cen MT" w:hAnsi="Tw Cen MT" w:cstheme="majorBidi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72E463F8" wp14:editId="6CF3C2CF">
          <wp:simplePos x="0" y="0"/>
          <wp:positionH relativeFrom="margin">
            <wp:posOffset>5204460</wp:posOffset>
          </wp:positionH>
          <wp:positionV relativeFrom="paragraph">
            <wp:posOffset>-205740</wp:posOffset>
          </wp:positionV>
          <wp:extent cx="946150" cy="861060"/>
          <wp:effectExtent l="0" t="0" r="6350" b="0"/>
          <wp:wrapTight wrapText="bothSides">
            <wp:wrapPolygon edited="0">
              <wp:start x="0" y="0"/>
              <wp:lineTo x="0" y="21027"/>
              <wp:lineTo x="21310" y="21027"/>
              <wp:lineTo x="21310" y="0"/>
              <wp:lineTo x="0" y="0"/>
            </wp:wrapPolygon>
          </wp:wrapTight>
          <wp:docPr id="51145811" name="صورة 5" descr="صورة تحتوي على شعار, شارة, رمز, علامة تجارية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45811" name="صورة 5" descr="صورة تحتوي على شعار, شارة, رمز, علامة تجارية&#10;&#10;قد يكون المحتوى الذي تم إنشاؤه بواسطة الذكاء الاصطناعي غير صحيح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71D">
      <w:rPr>
        <w:rFonts w:ascii="Tw Cen MT" w:hAnsi="Tw Cen MT" w:cstheme="majorBidi"/>
        <w:noProof/>
        <w:sz w:val="36"/>
        <w:szCs w:val="36"/>
        <w:rtl/>
      </w:rPr>
      <w:drawing>
        <wp:anchor distT="0" distB="0" distL="114300" distR="114300" simplePos="0" relativeHeight="251663360" behindDoc="1" locked="0" layoutInCell="1" allowOverlap="1" wp14:anchorId="19DA21B1" wp14:editId="604B496F">
          <wp:simplePos x="0" y="0"/>
          <wp:positionH relativeFrom="column">
            <wp:posOffset>-193040</wp:posOffset>
          </wp:positionH>
          <wp:positionV relativeFrom="paragraph">
            <wp:posOffset>-195580</wp:posOffset>
          </wp:positionV>
          <wp:extent cx="1136015" cy="850900"/>
          <wp:effectExtent l="0" t="0" r="6985" b="6350"/>
          <wp:wrapTight wrapText="bothSides">
            <wp:wrapPolygon edited="0">
              <wp:start x="0" y="0"/>
              <wp:lineTo x="0" y="21278"/>
              <wp:lineTo x="21371" y="21278"/>
              <wp:lineTo x="21371" y="0"/>
              <wp:lineTo x="0" y="0"/>
            </wp:wrapPolygon>
          </wp:wrapTight>
          <wp:docPr id="1816338357" name="صورة 1816338357" descr="C:\Users\وائل\Downloads\WhatsApp Image 2024-03-10 at 8.17.16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وائل\Downloads\WhatsApp Image 2024-03-10 at 8.17.16 A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71D">
      <w:rPr>
        <w:rFonts w:ascii="Tw Cen MT" w:hAnsi="Tw Cen MT" w:cstheme="majorBidi"/>
        <w:b/>
        <w:bCs/>
        <w:sz w:val="24"/>
        <w:szCs w:val="24"/>
      </w:rPr>
      <w:t>Derna University Journal of Humanities and Social Sciences</w:t>
    </w:r>
    <w:r w:rsidRPr="0020471D">
      <w:rPr>
        <w:rFonts w:asciiTheme="majorBidi" w:hAnsiTheme="majorBidi" w:cstheme="majorBidi"/>
      </w:rPr>
      <w:br/>
    </w:r>
    <w:r w:rsidRPr="0020471D">
      <w:rPr>
        <w:rFonts w:asciiTheme="majorBidi" w:hAnsiTheme="majorBidi" w:cstheme="majorBidi"/>
        <w:b/>
        <w:bCs/>
      </w:rPr>
      <w:t>P-ISSN:</w:t>
    </w:r>
    <w:r w:rsidRPr="0020471D">
      <w:rPr>
        <w:rFonts w:asciiTheme="majorBidi" w:hAnsiTheme="majorBidi" w:cstheme="majorBidi"/>
      </w:rPr>
      <w:t xml:space="preserve"> 2959-6475</w:t>
    </w:r>
    <w:r w:rsidRPr="0020471D">
      <w:rPr>
        <w:rFonts w:asciiTheme="majorBidi" w:hAnsiTheme="majorBidi" w:cstheme="majorBidi"/>
        <w:sz w:val="12"/>
        <w:szCs w:val="12"/>
      </w:rPr>
      <w:t> </w:t>
    </w:r>
    <w:r w:rsidRPr="0020471D">
      <w:rPr>
        <w:rFonts w:asciiTheme="majorBidi" w:hAnsiTheme="majorBidi" w:cstheme="majorBidi"/>
      </w:rPr>
      <w:t>|</w:t>
    </w:r>
    <w:r w:rsidRPr="0020471D">
      <w:rPr>
        <w:rFonts w:asciiTheme="majorBidi" w:hAnsiTheme="majorBidi" w:cstheme="majorBidi"/>
        <w:sz w:val="6"/>
        <w:szCs w:val="6"/>
      </w:rPr>
      <w:t> </w:t>
    </w:r>
    <w:r w:rsidRPr="0020471D">
      <w:rPr>
        <w:rFonts w:asciiTheme="majorBidi" w:hAnsiTheme="majorBidi" w:cstheme="majorBidi"/>
        <w:b/>
        <w:bCs/>
      </w:rPr>
      <w:t>E-ISSN:</w:t>
    </w:r>
    <w:r w:rsidRPr="0020471D">
      <w:rPr>
        <w:rFonts w:asciiTheme="majorBidi" w:hAnsiTheme="majorBidi" w:cstheme="majorBidi"/>
      </w:rPr>
      <w:t xml:space="preserve"> 2959-6483</w:t>
    </w:r>
    <w:r>
      <w:rPr>
        <w:rFonts w:asciiTheme="majorBidi" w:hAnsiTheme="majorBidi" w:cstheme="majorBidi" w:hint="cs"/>
        <w:rtl/>
      </w:rPr>
      <w:t xml:space="preserve"> | </w:t>
    </w:r>
    <w:r w:rsidRPr="00B90045">
      <w:rPr>
        <w:rFonts w:asciiTheme="majorBidi" w:hAnsiTheme="majorBidi" w:cstheme="majorBidi" w:hint="cs"/>
        <w:b/>
        <w:bCs/>
      </w:rPr>
      <w:t>Impact</w:t>
    </w:r>
    <w:r w:rsidRPr="00B90045">
      <w:rPr>
        <w:rFonts w:asciiTheme="majorBidi" w:hAnsiTheme="majorBidi" w:cstheme="majorBidi"/>
      </w:rPr>
      <w:t xml:space="preserve"> </w:t>
    </w:r>
    <w:r w:rsidRPr="00B90045">
      <w:rPr>
        <w:rFonts w:asciiTheme="majorBidi" w:hAnsiTheme="majorBidi" w:cstheme="majorBidi"/>
        <w:b/>
        <w:bCs/>
      </w:rPr>
      <w:t>Factor:</w:t>
    </w:r>
    <w:r w:rsidRPr="00B90045">
      <w:rPr>
        <w:rFonts w:asciiTheme="majorBidi" w:hAnsiTheme="majorBidi" w:cstheme="majorBidi"/>
      </w:rPr>
      <w:t xml:space="preserve"> 0.</w:t>
    </w:r>
    <w:r>
      <w:rPr>
        <w:rFonts w:asciiTheme="majorBidi" w:hAnsiTheme="majorBidi" w:cstheme="majorBidi" w:hint="cs"/>
        <w:rtl/>
      </w:rPr>
      <w:t>84</w:t>
    </w:r>
  </w:p>
  <w:p w14:paraId="6AF641B8" w14:textId="77777777" w:rsidR="00BC5146" w:rsidRPr="00B90045" w:rsidRDefault="00BC5146" w:rsidP="00BC5146">
    <w:pPr>
      <w:pStyle w:val="a3"/>
      <w:tabs>
        <w:tab w:val="center" w:pos="4536"/>
        <w:tab w:val="right" w:pos="9072"/>
      </w:tabs>
      <w:bidi w:val="0"/>
      <w:jc w:val="center"/>
      <w:rPr>
        <w:rFonts w:asciiTheme="majorBidi" w:hAnsiTheme="majorBidi" w:cstheme="majorBidi"/>
        <w:sz w:val="20"/>
        <w:szCs w:val="20"/>
      </w:rPr>
    </w:pPr>
  </w:p>
  <w:p w14:paraId="04441E5E" w14:textId="77777777" w:rsidR="00BC5146" w:rsidRPr="00B90045" w:rsidRDefault="00BC5146" w:rsidP="00BC5146">
    <w:pPr>
      <w:pStyle w:val="a3"/>
      <w:bidi w:val="0"/>
      <w:jc w:val="center"/>
      <w:rPr>
        <w:rFonts w:asciiTheme="majorBidi" w:hAnsiTheme="majorBidi" w:cstheme="majorBidi"/>
        <w:sz w:val="2"/>
        <w:szCs w:val="2"/>
        <w:rtl/>
      </w:rPr>
    </w:pPr>
  </w:p>
  <w:p w14:paraId="444DACA1" w14:textId="77777777" w:rsidR="00BC5146" w:rsidRPr="000A1680" w:rsidRDefault="00BC5146" w:rsidP="00BC5146">
    <w:pPr>
      <w:pStyle w:val="a3"/>
      <w:jc w:val="center"/>
      <w:rPr>
        <w:rFonts w:asciiTheme="majorBidi" w:hAnsiTheme="majorBidi" w:cstheme="majorBidi"/>
        <w:b/>
        <w:bCs/>
        <w:sz w:val="10"/>
        <w:szCs w:val="10"/>
      </w:rPr>
    </w:pPr>
  </w:p>
  <w:p w14:paraId="349DA75E" w14:textId="77777777" w:rsidR="00757384" w:rsidRPr="00BC5146" w:rsidRDefault="00757384" w:rsidP="00757384">
    <w:pPr>
      <w:pStyle w:val="a3"/>
      <w:rPr>
        <w:rtl/>
        <w:lang w:bidi="ar-LY"/>
      </w:rPr>
    </w:pPr>
  </w:p>
  <w:p w14:paraId="69F96395" w14:textId="0D148880" w:rsidR="00757384" w:rsidRPr="00BC5146" w:rsidRDefault="00757384" w:rsidP="00BC5146">
    <w:pPr>
      <w:pStyle w:val="a3"/>
      <w:jc w:val="center"/>
      <w:rPr>
        <w:sz w:val="2"/>
        <w:szCs w:val="2"/>
      </w:rPr>
    </w:pPr>
    <w:r w:rsidRPr="00230111">
      <w:rPr>
        <w:rFonts w:ascii="Sakkal Majalla" w:hAnsi="Sakkal Majalla" w:cs="Sakkal Majalla" w:hint="cs"/>
        <w:sz w:val="26"/>
        <w:szCs w:val="26"/>
        <w:rtl/>
        <w:lang w:bidi="ar-LY"/>
      </w:rPr>
      <w:t xml:space="preserve">                                                                                              </w:t>
    </w:r>
    <w:r>
      <w:rPr>
        <w:rFonts w:ascii="Sakkal Majalla" w:hAnsi="Sakkal Majalla" w:cs="Sakkal Majalla" w:hint="cs"/>
        <w:sz w:val="26"/>
        <w:szCs w:val="26"/>
        <w:rtl/>
        <w:lang w:bidi="ar-LY"/>
      </w:rPr>
      <w:t xml:space="preserve">                  </w:t>
    </w:r>
    <w:r w:rsidR="00AE38CE">
      <w:rPr>
        <w:rFonts w:ascii="Sakkal Majalla" w:hAnsi="Sakkal Majalla" w:cs="Sakkal Majalla" w:hint="cs"/>
        <w:sz w:val="26"/>
        <w:szCs w:val="26"/>
        <w:rtl/>
        <w:lang w:bidi="ar-LY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91"/>
    <w:rsid w:val="000F39E6"/>
    <w:rsid w:val="00111932"/>
    <w:rsid w:val="001A6154"/>
    <w:rsid w:val="002005C6"/>
    <w:rsid w:val="003705D5"/>
    <w:rsid w:val="003A6F5F"/>
    <w:rsid w:val="003C10E6"/>
    <w:rsid w:val="0045165C"/>
    <w:rsid w:val="00504CB0"/>
    <w:rsid w:val="00603818"/>
    <w:rsid w:val="00741622"/>
    <w:rsid w:val="00757384"/>
    <w:rsid w:val="007D4C91"/>
    <w:rsid w:val="008C32E4"/>
    <w:rsid w:val="00A31474"/>
    <w:rsid w:val="00AE38CE"/>
    <w:rsid w:val="00AE5E87"/>
    <w:rsid w:val="00BC5146"/>
    <w:rsid w:val="00CB0801"/>
    <w:rsid w:val="00F026A3"/>
    <w:rsid w:val="00F1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BB11A8"/>
  <w15:docId w15:val="{9C7E50CD-98F5-4CFD-87B8-F1B55839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3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57384"/>
  </w:style>
  <w:style w:type="paragraph" w:styleId="a4">
    <w:name w:val="footer"/>
    <w:basedOn w:val="a"/>
    <w:link w:val="Char0"/>
    <w:uiPriority w:val="99"/>
    <w:unhideWhenUsed/>
    <w:rsid w:val="00757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57384"/>
  </w:style>
  <w:style w:type="table" w:styleId="-6">
    <w:name w:val="Light Shading Accent 6"/>
    <w:basedOn w:val="a1"/>
    <w:uiPriority w:val="60"/>
    <w:rsid w:val="0075738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essam</dc:creator>
  <cp:keywords/>
  <dc:description/>
  <cp:lastModifiedBy>wael gabrel</cp:lastModifiedBy>
  <cp:revision>7</cp:revision>
  <dcterms:created xsi:type="dcterms:W3CDTF">2025-10-24T18:11:00Z</dcterms:created>
  <dcterms:modified xsi:type="dcterms:W3CDTF">2025-10-25T11:40:00Z</dcterms:modified>
</cp:coreProperties>
</file>